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7" w:rsidRPr="003A7921" w:rsidRDefault="00BA1417" w:rsidP="00493DC5">
      <w:pPr>
        <w:spacing w:after="0" w:line="240" w:lineRule="auto"/>
        <w:ind w:left="-284"/>
        <w:jc w:val="center"/>
        <w:rPr>
          <w:rFonts w:ascii="Garamondcond-Light-Italic" w:hAnsi="Garamondcond-Light-Italic"/>
          <w:b/>
          <w:color w:val="00B050"/>
          <w:sz w:val="56"/>
          <w:szCs w:val="52"/>
        </w:rPr>
      </w:pPr>
      <w:r>
        <w:rPr>
          <w:rFonts w:ascii="Garamondcond-Light-Italic" w:hAnsi="Garamondcond-Light-Italic"/>
          <w:b/>
          <w:noProof/>
          <w:color w:val="00B050"/>
          <w:sz w:val="56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-689610</wp:posOffset>
            </wp:positionV>
            <wp:extent cx="1397000" cy="1283970"/>
            <wp:effectExtent l="0" t="0" r="0" b="0"/>
            <wp:wrapNone/>
            <wp:docPr id="1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34797">
                      <a:off x="0" y="0"/>
                      <a:ext cx="13970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B2">
        <w:rPr>
          <w:rFonts w:ascii="Garamondcond-Light-Italic" w:hAnsi="Garamondcond-Light-Italic"/>
          <w:b/>
          <w:noProof/>
          <w:color w:val="00B050"/>
          <w:sz w:val="56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-466725</wp:posOffset>
            </wp:positionV>
            <wp:extent cx="1392555" cy="1286510"/>
            <wp:effectExtent l="57150" t="38100" r="55245" b="8890"/>
            <wp:wrapNone/>
            <wp:docPr id="5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45596">
                      <a:off x="0" y="0"/>
                      <a:ext cx="139255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CF8" w:rsidRPr="003A7921">
        <w:rPr>
          <w:rFonts w:ascii="Garamondcond-Light-Italic" w:hAnsi="Garamondcond-Light-Italic"/>
          <w:b/>
          <w:color w:val="00B050"/>
          <w:sz w:val="56"/>
          <w:szCs w:val="52"/>
        </w:rPr>
        <w:t>Студенты Л</w:t>
      </w:r>
      <w:r w:rsidR="00A45687" w:rsidRPr="003A7921">
        <w:rPr>
          <w:rFonts w:ascii="Garamondcond-Light-Italic" w:hAnsi="Garamondcond-Light-Italic"/>
          <w:b/>
          <w:color w:val="00B050"/>
          <w:sz w:val="56"/>
          <w:szCs w:val="52"/>
        </w:rPr>
        <w:t>ЭГИ</w:t>
      </w:r>
    </w:p>
    <w:p w:rsidR="00A45687" w:rsidRDefault="009E2AB2" w:rsidP="00493DC5">
      <w:pPr>
        <w:spacing w:after="0" w:line="240" w:lineRule="auto"/>
        <w:ind w:left="-284"/>
        <w:jc w:val="center"/>
        <w:rPr>
          <w:rFonts w:ascii="Garamondcond-Light-Italic" w:hAnsi="Garamondcond-Light-Italic"/>
          <w:b/>
          <w:color w:val="C00000"/>
          <w:sz w:val="44"/>
          <w:szCs w:val="44"/>
        </w:rPr>
      </w:pPr>
      <w:r>
        <w:rPr>
          <w:rFonts w:ascii="Garamondcond-Light-Italic" w:hAnsi="Garamondcond-Light-Italic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38100</wp:posOffset>
            </wp:positionV>
            <wp:extent cx="1399540" cy="1287780"/>
            <wp:effectExtent l="19050" t="19050" r="48260" b="7620"/>
            <wp:wrapNone/>
            <wp:docPr id="2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94441">
                      <a:off x="0" y="0"/>
                      <a:ext cx="13995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cond-Light-Italic" w:hAnsi="Garamondcond-Light-Italic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4765861</wp:posOffset>
            </wp:positionH>
            <wp:positionV relativeFrom="paragraph">
              <wp:posOffset>519801</wp:posOffset>
            </wp:positionV>
            <wp:extent cx="1397285" cy="1284270"/>
            <wp:effectExtent l="0" t="38100" r="0" b="0"/>
            <wp:wrapNone/>
            <wp:docPr id="3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828606">
                      <a:off x="0" y="0"/>
                      <a:ext cx="1397285" cy="12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CF8" w:rsidRPr="00A45687">
        <w:rPr>
          <w:rFonts w:ascii="Garamondcond-Light-Italic" w:hAnsi="Garamondcond-Light-Italic"/>
          <w:b/>
          <w:color w:val="7030A0"/>
          <w:sz w:val="48"/>
          <w:szCs w:val="48"/>
        </w:rPr>
        <w:t xml:space="preserve"> </w:t>
      </w:r>
      <w:r w:rsidR="002E4CF8" w:rsidRPr="002E4CF8">
        <w:rPr>
          <w:rFonts w:ascii="Garamondcond-Light-Italic" w:hAnsi="Garamondcond-Light-Italic"/>
          <w:b/>
          <w:color w:val="7030A0"/>
          <w:sz w:val="44"/>
          <w:szCs w:val="44"/>
        </w:rPr>
        <w:t xml:space="preserve">приняли участие в акции по установлению </w:t>
      </w:r>
      <w:r w:rsidR="002E4CF8" w:rsidRPr="007808EC">
        <w:rPr>
          <w:rFonts w:ascii="Garamondcond-Light-Italic" w:hAnsi="Garamondcond-Light-Italic"/>
          <w:b/>
          <w:color w:val="C00000"/>
          <w:sz w:val="44"/>
          <w:szCs w:val="44"/>
        </w:rPr>
        <w:t xml:space="preserve">рекорда России и рекорда  Гиннеса </w:t>
      </w:r>
    </w:p>
    <w:p w:rsidR="00727A01" w:rsidRDefault="002E4CF8" w:rsidP="00493DC5">
      <w:pPr>
        <w:spacing w:after="0" w:line="240" w:lineRule="auto"/>
        <w:ind w:left="-284"/>
        <w:jc w:val="center"/>
        <w:rPr>
          <w:rFonts w:ascii="Garamondcond-Light-Italic" w:hAnsi="Garamondcond-Light-Italic"/>
          <w:b/>
          <w:color w:val="7030A0"/>
          <w:sz w:val="44"/>
          <w:szCs w:val="44"/>
        </w:rPr>
      </w:pPr>
      <w:r w:rsidRPr="007808EC">
        <w:rPr>
          <w:rFonts w:ascii="Garamondcond-Light-Italic" w:hAnsi="Garamondcond-Light-Italic"/>
          <w:b/>
          <w:color w:val="7030A0"/>
          <w:sz w:val="52"/>
          <w:szCs w:val="52"/>
        </w:rPr>
        <w:t xml:space="preserve">на самый большой </w:t>
      </w:r>
      <w:proofErr w:type="spellStart"/>
      <w:r w:rsidRPr="007808EC">
        <w:rPr>
          <w:rFonts w:ascii="Garamondcond-Light-Italic" w:hAnsi="Garamondcond-Light-Italic"/>
          <w:b/>
          <w:color w:val="7030A0"/>
          <w:sz w:val="52"/>
          <w:szCs w:val="52"/>
        </w:rPr>
        <w:t>пазл</w:t>
      </w:r>
      <w:proofErr w:type="spellEnd"/>
      <w:r w:rsidRPr="007808EC">
        <w:rPr>
          <w:rFonts w:ascii="Garamondcond-Light-Italic" w:hAnsi="Garamondcond-Light-Italic"/>
          <w:b/>
          <w:color w:val="7030A0"/>
          <w:sz w:val="52"/>
          <w:szCs w:val="52"/>
        </w:rPr>
        <w:t>.</w:t>
      </w:r>
    </w:p>
    <w:p w:rsidR="002E4CF8" w:rsidRDefault="009E2AB2" w:rsidP="00493DC5">
      <w:pPr>
        <w:ind w:left="-284"/>
        <w:rPr>
          <w:rFonts w:ascii="Garamondcond-Light-Italic" w:hAnsi="Garamondcond-Light-Italic"/>
          <w:b/>
          <w:color w:val="7030A0"/>
          <w:sz w:val="44"/>
          <w:szCs w:val="44"/>
        </w:rPr>
      </w:pPr>
      <w:r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18538</wp:posOffset>
            </wp:positionH>
            <wp:positionV relativeFrom="paragraph">
              <wp:posOffset>3528773</wp:posOffset>
            </wp:positionV>
            <wp:extent cx="1405932" cy="1299674"/>
            <wp:effectExtent l="38100" t="38100" r="60918" b="14776"/>
            <wp:wrapNone/>
            <wp:docPr id="6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03275">
                      <a:off x="0" y="0"/>
                      <a:ext cx="1405932" cy="129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2F"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1209504</wp:posOffset>
            </wp:positionH>
            <wp:positionV relativeFrom="paragraph">
              <wp:posOffset>2749544</wp:posOffset>
            </wp:positionV>
            <wp:extent cx="3299503" cy="2188395"/>
            <wp:effectExtent l="76200" t="38100" r="34247" b="2355"/>
            <wp:wrapNone/>
            <wp:docPr id="11" name="Рисунок 4" descr="C:\Documents and Settings\rio2\Рабочий стол\Подольянова\ma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io2\Рабочий стол\Подольянова\main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3" cy="21883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innerShdw blurRad="114300">
                        <a:schemeClr val="bg1">
                          <a:lumMod val="85000"/>
                        </a:scheme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bevelT/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2E4CF8"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inline distT="0" distB="0" distL="0" distR="0">
            <wp:extent cx="5642010" cy="3924728"/>
            <wp:effectExtent l="38100" t="76200" r="53940" b="0"/>
            <wp:docPr id="4" name="Рисунок 1" descr="C:\Documents and Settings\rio2\Рабочий стол\Подольянова\Фил. В.Ю\дети\институт 2012\DSC0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Подольянова\Фил. В.Ю\дети\институт 2012\DSC07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10" cy="39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1F2F" w:rsidRDefault="009E2AB2" w:rsidP="00493DC5">
      <w:pPr>
        <w:ind w:left="-284"/>
        <w:jc w:val="center"/>
        <w:rPr>
          <w:rFonts w:ascii="Garamondcond-Light-Italic" w:hAnsi="Garamondcond-Light-Italic"/>
          <w:b/>
          <w:color w:val="7030A0"/>
          <w:sz w:val="44"/>
          <w:szCs w:val="44"/>
        </w:rPr>
      </w:pPr>
      <w:r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14605</wp:posOffset>
            </wp:positionV>
            <wp:extent cx="1397000" cy="1283970"/>
            <wp:effectExtent l="0" t="57150" r="0" b="68580"/>
            <wp:wrapNone/>
            <wp:docPr id="8" name="Рисунок 1" descr="C:\Documents and Settings\rio2\Рабочий стол\544289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o2\Рабочий стол\544289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776884">
                      <a:off x="0" y="0"/>
                      <a:ext cx="13970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CF8" w:rsidRDefault="007808EC" w:rsidP="00493DC5">
      <w:pPr>
        <w:ind w:left="-284"/>
        <w:rPr>
          <w:rFonts w:ascii="Garamondcond-Light-Italic" w:hAnsi="Garamondcond-Light-Italic"/>
          <w:b/>
          <w:color w:val="7030A0"/>
          <w:sz w:val="44"/>
          <w:szCs w:val="44"/>
        </w:rPr>
      </w:pPr>
      <w:r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inline distT="0" distB="0" distL="0" distR="0">
            <wp:extent cx="2842573" cy="2075379"/>
            <wp:effectExtent l="133350" t="133350" r="14927" b="191571"/>
            <wp:docPr id="10" name="Рисунок 3" descr="C:\Documents and Settings\rio2\Рабочий стол\Подольянова\Фил. В.Ю\дети\институт 2012\DSC0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io2\Рабочий стол\Подольянова\Фил. В.Ю\дети\институт 2012\DSC07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64971">
                      <a:off x="0" y="0"/>
                      <a:ext cx="2844318" cy="20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sx="74000" sy="74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738DA">
        <w:rPr>
          <w:rFonts w:ascii="Garamondcond-Light-Italic" w:hAnsi="Garamondcond-Light-Italic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2772674</wp:posOffset>
            </wp:positionH>
            <wp:positionV relativeFrom="paragraph">
              <wp:posOffset>137460</wp:posOffset>
            </wp:positionV>
            <wp:extent cx="2783876" cy="2071541"/>
            <wp:effectExtent l="57150" t="190500" r="206974" b="233509"/>
            <wp:wrapNone/>
            <wp:docPr id="7" name="Рисунок 2" descr="C:\Documents and Settings\rio2\Рабочий стол\Подольянова\Фил. В.Ю\дети\институт 2012\DSC07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io2\Рабочий стол\Подольянова\Фил. В.Ю\дети\институт 2012\DSC07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87160">
                      <a:off x="0" y="0"/>
                      <a:ext cx="2783876" cy="20715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  <a:alpha val="72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schemeClr val="accent3">
                          <a:lumMod val="50000"/>
                          <a:alpha val="40000"/>
                        </a:schemeClr>
                      </a:outerShdw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A172E" w:rsidRPr="00A45687" w:rsidRDefault="004A172E" w:rsidP="00493DC5">
      <w:pPr>
        <w:ind w:left="-284"/>
        <w:jc w:val="center"/>
        <w:rPr>
          <w:rFonts w:ascii="Garamondcond-Light-Italic" w:hAnsi="Garamondcond-Light-Italic"/>
          <w:b/>
          <w:color w:val="7030A0"/>
          <w:sz w:val="36"/>
          <w:szCs w:val="36"/>
        </w:rPr>
      </w:pPr>
      <w:proofErr w:type="spellStart"/>
      <w:r w:rsidRPr="00A45687">
        <w:rPr>
          <w:rFonts w:ascii="Garamondcond-Light-Italic" w:hAnsi="Garamondcond-Light-Italic"/>
          <w:b/>
          <w:color w:val="7030A0"/>
          <w:sz w:val="36"/>
          <w:szCs w:val="36"/>
        </w:rPr>
        <w:t>Пазл</w:t>
      </w:r>
      <w:proofErr w:type="spellEnd"/>
      <w:r w:rsidRPr="00A45687">
        <w:rPr>
          <w:rFonts w:ascii="Garamondcond-Light-Italic" w:hAnsi="Garamondcond-Light-Italic"/>
          <w:b/>
          <w:color w:val="7030A0"/>
          <w:sz w:val="36"/>
          <w:szCs w:val="36"/>
        </w:rPr>
        <w:t xml:space="preserve"> оказался панорамой города, где красуются важнейшие памятники архитектуры и достопримечательности.</w:t>
      </w:r>
    </w:p>
    <w:sectPr w:rsidR="004A172E" w:rsidRPr="00A45687" w:rsidSect="0072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ond-Light-Italic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E4CF8"/>
    <w:rsid w:val="000E7F85"/>
    <w:rsid w:val="000F42E3"/>
    <w:rsid w:val="002E4CF8"/>
    <w:rsid w:val="003738DA"/>
    <w:rsid w:val="003A7921"/>
    <w:rsid w:val="00493DC5"/>
    <w:rsid w:val="004A172E"/>
    <w:rsid w:val="00727A01"/>
    <w:rsid w:val="00757A67"/>
    <w:rsid w:val="007808EC"/>
    <w:rsid w:val="008456ED"/>
    <w:rsid w:val="009E2AB2"/>
    <w:rsid w:val="009E4A3B"/>
    <w:rsid w:val="00A45687"/>
    <w:rsid w:val="00BA1417"/>
    <w:rsid w:val="00C07A9B"/>
    <w:rsid w:val="00CD1F2F"/>
    <w:rsid w:val="00F6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rio2</dc:creator>
  <cp:keywords/>
  <dc:description/>
  <cp:lastModifiedBy>rio2</cp:lastModifiedBy>
  <cp:revision>5</cp:revision>
  <dcterms:created xsi:type="dcterms:W3CDTF">2013-06-26T10:35:00Z</dcterms:created>
  <dcterms:modified xsi:type="dcterms:W3CDTF">2013-06-26T10:37:00Z</dcterms:modified>
</cp:coreProperties>
</file>